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6AB7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33686B">
        <w:rPr>
          <w:sz w:val="28"/>
        </w:rPr>
        <w:t>1115</w:t>
      </w:r>
      <w:r>
        <w:rPr>
          <w:sz w:val="28"/>
        </w:rPr>
        <w:t>-2201/202</w:t>
      </w:r>
      <w:r w:rsidR="000D67D3">
        <w:rPr>
          <w:sz w:val="28"/>
        </w:rPr>
        <w:t>5</w:t>
      </w:r>
    </w:p>
    <w:p w:rsidR="001F6AB7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29797E">
        <w:rPr>
          <w:sz w:val="28"/>
        </w:rPr>
        <w:t>*</w:t>
      </w:r>
    </w:p>
    <w:p w:rsidR="001F6AB7">
      <w:pPr>
        <w:ind w:firstLine="709"/>
        <w:jc w:val="center"/>
        <w:rPr>
          <w:sz w:val="28"/>
        </w:rPr>
      </w:pP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F6AB7">
      <w:pPr>
        <w:ind w:firstLine="709"/>
        <w:jc w:val="center"/>
        <w:rPr>
          <w:sz w:val="28"/>
        </w:rPr>
      </w:pPr>
    </w:p>
    <w:p w:rsidR="001F6AB7">
      <w:pPr>
        <w:ind w:firstLine="283"/>
        <w:rPr>
          <w:sz w:val="28"/>
        </w:rPr>
      </w:pPr>
      <w:r>
        <w:rPr>
          <w:sz w:val="28"/>
        </w:rPr>
        <w:t>30 сентября</w:t>
      </w:r>
      <w:r w:rsidR="000D67D3">
        <w:rPr>
          <w:sz w:val="28"/>
        </w:rPr>
        <w:t xml:space="preserve"> 2025</w:t>
      </w:r>
      <w:r w:rsidR="00E00CB0">
        <w:rPr>
          <w:sz w:val="28"/>
        </w:rPr>
        <w:t xml:space="preserve"> года                                                   </w:t>
      </w:r>
      <w:r w:rsidR="00BA3640">
        <w:rPr>
          <w:sz w:val="28"/>
        </w:rPr>
        <w:t xml:space="preserve">     </w:t>
      </w:r>
      <w:r w:rsidR="00E00CB0">
        <w:rPr>
          <w:sz w:val="28"/>
        </w:rPr>
        <w:t xml:space="preserve">  г. Нягань ХМАО-Югры</w:t>
      </w:r>
    </w:p>
    <w:p w:rsidR="001F6AB7">
      <w:pPr>
        <w:ind w:firstLine="283"/>
        <w:rPr>
          <w:sz w:val="28"/>
        </w:rPr>
      </w:pPr>
    </w:p>
    <w:p w:rsidR="001F6AB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1F6AB7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681996" w:rsidR="00681996">
        <w:rPr>
          <w:sz w:val="28"/>
        </w:rPr>
        <w:t xml:space="preserve">Скрябина Василия Алексеевича, </w:t>
      </w:r>
      <w:r w:rsidR="0029797E">
        <w:rPr>
          <w:sz w:val="28"/>
        </w:rPr>
        <w:t>*</w:t>
      </w:r>
      <w:r w:rsidRPr="00681996" w:rsidR="00681996">
        <w:rPr>
          <w:sz w:val="28"/>
        </w:rPr>
        <w:t xml:space="preserve"> года рождения, уроженца </w:t>
      </w:r>
      <w:r w:rsidR="0029797E">
        <w:rPr>
          <w:sz w:val="28"/>
        </w:rPr>
        <w:t>*</w:t>
      </w:r>
      <w:r w:rsidRPr="00681996" w:rsidR="00681996">
        <w:rPr>
          <w:sz w:val="28"/>
        </w:rPr>
        <w:t xml:space="preserve">, гражданина РФ, </w:t>
      </w:r>
      <w:r w:rsidR="0029797E">
        <w:rPr>
          <w:sz w:val="28"/>
        </w:rPr>
        <w:t>*</w:t>
      </w:r>
      <w:r w:rsidRPr="00681996" w:rsidR="00681996">
        <w:rPr>
          <w:sz w:val="28"/>
        </w:rPr>
        <w:t xml:space="preserve">, работающего </w:t>
      </w:r>
      <w:r w:rsidR="0029797E">
        <w:rPr>
          <w:sz w:val="28"/>
        </w:rPr>
        <w:t>*</w:t>
      </w:r>
      <w:r w:rsidRPr="00681996" w:rsidR="00681996">
        <w:rPr>
          <w:sz w:val="28"/>
        </w:rPr>
        <w:t xml:space="preserve">, проживающего по адресу: ХМАО-Югра, </w:t>
      </w:r>
      <w:r w:rsidR="0029797E">
        <w:rPr>
          <w:sz w:val="28"/>
        </w:rPr>
        <w:t>*</w:t>
      </w:r>
      <w:r>
        <w:rPr>
          <w:sz w:val="28"/>
        </w:rPr>
        <w:t xml:space="preserve">, </w:t>
      </w:r>
    </w:p>
    <w:p w:rsidR="001F6AB7">
      <w:pPr>
        <w:pStyle w:val="a0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</w:t>
      </w:r>
      <w:r>
        <w:rPr>
          <w:rFonts w:ascii="Times New Roman" w:hAnsi="Times New Roman"/>
          <w:sz w:val="28"/>
        </w:rPr>
        <w:t>ии в налоговый орган по месту учета,</w:t>
      </w: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1F6AB7">
      <w:pPr>
        <w:ind w:firstLine="709"/>
        <w:jc w:val="both"/>
        <w:rPr>
          <w:sz w:val="28"/>
        </w:rPr>
      </w:pPr>
      <w:r>
        <w:rPr>
          <w:spacing w:val="-2"/>
          <w:sz w:val="28"/>
        </w:rPr>
        <w:t>26 июля</w:t>
      </w:r>
      <w:r w:rsidR="001617B3">
        <w:rPr>
          <w:spacing w:val="-2"/>
          <w:sz w:val="28"/>
        </w:rPr>
        <w:t xml:space="preserve"> 2025</w:t>
      </w:r>
      <w:r w:rsidR="00E00CB0">
        <w:rPr>
          <w:spacing w:val="-2"/>
          <w:sz w:val="28"/>
        </w:rPr>
        <w:t xml:space="preserve"> года </w:t>
      </w:r>
      <w:r w:rsidRPr="00681996" w:rsidR="00681996">
        <w:rPr>
          <w:spacing w:val="-2"/>
          <w:sz w:val="28"/>
        </w:rPr>
        <w:t>Скрябин В.А</w:t>
      </w:r>
      <w:r w:rsidR="000249C6">
        <w:rPr>
          <w:spacing w:val="-2"/>
          <w:sz w:val="28"/>
        </w:rPr>
        <w:t xml:space="preserve">., являясь должностным лицом – </w:t>
      </w:r>
      <w:r w:rsidR="0029797E">
        <w:rPr>
          <w:spacing w:val="-2"/>
          <w:sz w:val="28"/>
        </w:rPr>
        <w:t>*</w:t>
      </w:r>
      <w:r w:rsidRPr="00681996" w:rsidR="00681996">
        <w:rPr>
          <w:spacing w:val="-2"/>
          <w:sz w:val="28"/>
        </w:rPr>
        <w:t xml:space="preserve">, зарегистрированного по адресу: ХМАО-Югра, </w:t>
      </w:r>
      <w:r w:rsidR="0029797E">
        <w:rPr>
          <w:spacing w:val="-2"/>
          <w:sz w:val="28"/>
        </w:rPr>
        <w:t>*</w:t>
      </w:r>
      <w:r w:rsidR="00666E6D">
        <w:rPr>
          <w:spacing w:val="-2"/>
          <w:sz w:val="28"/>
        </w:rPr>
        <w:t>,</w:t>
      </w:r>
      <w:r w:rsidR="00E00CB0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</w:rPr>
        <w:t>6 месяцев 2025</w:t>
      </w:r>
      <w:r w:rsidR="00E00CB0"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1617B3" w:rsidP="00643DD0">
      <w:pPr>
        <w:pStyle w:val="NoSpacing"/>
        <w:ind w:firstLine="709"/>
        <w:jc w:val="both"/>
        <w:rPr>
          <w:sz w:val="28"/>
        </w:rPr>
      </w:pPr>
      <w:r w:rsidRPr="00643DD0">
        <w:rPr>
          <w:sz w:val="28"/>
        </w:rPr>
        <w:t>Должностное</w:t>
      </w:r>
      <w:r w:rsidRPr="00643DD0">
        <w:rPr>
          <w:sz w:val="28"/>
        </w:rPr>
        <w:t xml:space="preserve"> лицо Скрябин В.А., извещенный надлежащим образом, на рассмотрение дела об административном правонарушении не явился, </w:t>
      </w:r>
      <w:r w:rsidR="0033686B">
        <w:rPr>
          <w:sz w:val="28"/>
        </w:rPr>
        <w:t>телефонограммой направленной в адрес суда просил дело об административном правонарушении рассмотреть в его отсутствие</w:t>
      </w:r>
      <w:r w:rsidRPr="001617B3">
        <w:rPr>
          <w:sz w:val="28"/>
        </w:rPr>
        <w:t>.</w:t>
      </w:r>
    </w:p>
    <w:p w:rsidR="00643DD0" w:rsidP="00643DD0">
      <w:pPr>
        <w:pStyle w:val="NoSpacing"/>
        <w:ind w:firstLine="709"/>
        <w:jc w:val="both"/>
        <w:rPr>
          <w:sz w:val="28"/>
        </w:rPr>
      </w:pPr>
      <w:r w:rsidRPr="00643DD0">
        <w:rPr>
          <w:sz w:val="28"/>
        </w:rPr>
        <w:t xml:space="preserve">В соответствии с </w:t>
      </w:r>
      <w:r w:rsidRPr="00643DD0">
        <w:rPr>
          <w:sz w:val="28"/>
        </w:rPr>
        <w:t>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</w:t>
      </w:r>
      <w:r w:rsidRPr="00643DD0">
        <w:rPr>
          <w:sz w:val="28"/>
        </w:rPr>
        <w:t>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Скрябина В.А.</w:t>
      </w:r>
    </w:p>
    <w:p w:rsidR="001F6AB7" w:rsidP="00643DD0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681996">
        <w:rPr>
          <w:spacing w:val="-2"/>
          <w:sz w:val="28"/>
        </w:rPr>
        <w:t>Скрябина В.А</w:t>
      </w:r>
      <w:r>
        <w:rPr>
          <w:spacing w:val="-2"/>
          <w:sz w:val="28"/>
        </w:rPr>
        <w:t>. в</w:t>
      </w:r>
      <w:r>
        <w:rPr>
          <w:spacing w:val="-2"/>
          <w:sz w:val="28"/>
        </w:rPr>
        <w:t xml:space="preserve">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1F6AB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</w:t>
      </w:r>
      <w:r>
        <w:rPr>
          <w:spacing w:val="-2"/>
          <w:sz w:val="28"/>
        </w:rPr>
        <w:t xml:space="preserve">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6AB7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</w:t>
      </w:r>
      <w:r>
        <w:rPr>
          <w:sz w:val="28"/>
        </w:rPr>
        <w:t xml:space="preserve">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</w:t>
      </w:r>
      <w:r w:rsidR="005E4701">
        <w:rPr>
          <w:sz w:val="28"/>
        </w:rPr>
        <w:t>25</w:t>
      </w:r>
      <w:r>
        <w:rPr>
          <w:sz w:val="28"/>
        </w:rPr>
        <w:t xml:space="preserve">-го числа </w:t>
      </w:r>
      <w:r>
        <w:rPr>
          <w:sz w:val="28"/>
        </w:rPr>
        <w:t>месяца, следующего за расчетным (отчетн</w:t>
      </w:r>
      <w:r>
        <w:rPr>
          <w:sz w:val="28"/>
        </w:rPr>
        <w:t xml:space="preserve">ым) периодом, в частности, в налоговый орган по месту </w:t>
      </w:r>
      <w:r w:rsidR="00763BB2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</w:t>
      </w:r>
      <w:r>
        <w:rPr>
          <w:sz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33686B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</w:t>
      </w:r>
      <w:r>
        <w:rPr>
          <w:sz w:val="28"/>
        </w:rPr>
        <w:t xml:space="preserve">ельством о налогах и сборах не позднее                           </w:t>
      </w:r>
      <w:r w:rsidR="005E4701">
        <w:rPr>
          <w:sz w:val="28"/>
        </w:rPr>
        <w:t xml:space="preserve">25 </w:t>
      </w:r>
      <w:r w:rsidR="0033686B">
        <w:rPr>
          <w:spacing w:val="-2"/>
          <w:sz w:val="28"/>
        </w:rPr>
        <w:t xml:space="preserve">июля 2025 </w:t>
      </w:r>
      <w:r>
        <w:rPr>
          <w:sz w:val="28"/>
        </w:rPr>
        <w:t xml:space="preserve">года до 24 часов 00 минут (в случае направления сведений по почте).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33686B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</w:t>
      </w:r>
      <w:r w:rsidR="00681996">
        <w:rPr>
          <w:sz w:val="28"/>
        </w:rPr>
        <w:t>Скрябиным В.А</w:t>
      </w:r>
      <w:r>
        <w:rPr>
          <w:sz w:val="28"/>
        </w:rPr>
        <w:t xml:space="preserve">. в Межрайонную ИФНС России № 2 по ХМАО – Югре не позднее </w:t>
      </w:r>
      <w:r w:rsidRPr="005E4701" w:rsidR="005E4701">
        <w:rPr>
          <w:sz w:val="28"/>
        </w:rPr>
        <w:t xml:space="preserve">25 </w:t>
      </w:r>
      <w:r w:rsidR="0033686B">
        <w:rPr>
          <w:spacing w:val="-2"/>
          <w:sz w:val="28"/>
        </w:rPr>
        <w:t xml:space="preserve">июля 2025 </w:t>
      </w:r>
      <w:r>
        <w:rPr>
          <w:sz w:val="28"/>
        </w:rPr>
        <w:t xml:space="preserve">года. </w:t>
      </w:r>
      <w:r w:rsidRPr="001617B3" w:rsidR="001617B3">
        <w:rPr>
          <w:sz w:val="28"/>
        </w:rPr>
        <w:t xml:space="preserve">В нарушение этого, должностное лицо </w:t>
      </w:r>
      <w:r w:rsidR="001617B3">
        <w:rPr>
          <w:sz w:val="28"/>
        </w:rPr>
        <w:t>Скрябин В.А</w:t>
      </w:r>
      <w:r w:rsidRPr="001617B3" w:rsidR="001617B3">
        <w:rPr>
          <w:sz w:val="28"/>
        </w:rPr>
        <w:t xml:space="preserve">. расчет по страховым взносам за </w:t>
      </w:r>
      <w:r w:rsidR="0033686B">
        <w:rPr>
          <w:sz w:val="28"/>
        </w:rPr>
        <w:t>6 месяцев 2025</w:t>
      </w:r>
      <w:r w:rsidRPr="001617B3" w:rsidR="001617B3">
        <w:rPr>
          <w:sz w:val="28"/>
        </w:rPr>
        <w:t xml:space="preserve"> года не представил</w:t>
      </w:r>
      <w:r>
        <w:rPr>
          <w:sz w:val="28"/>
        </w:rPr>
        <w:t xml:space="preserve">. 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681996">
        <w:rPr>
          <w:sz w:val="28"/>
        </w:rPr>
        <w:t>Скрябина В.А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</w:t>
      </w:r>
      <w:r>
        <w:rPr>
          <w:sz w:val="28"/>
        </w:rPr>
        <w:t xml:space="preserve">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29797E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</w:t>
      </w:r>
      <w:r>
        <w:rPr>
          <w:sz w:val="28"/>
        </w:rPr>
        <w:t xml:space="preserve">            от </w:t>
      </w:r>
      <w:r w:rsidR="0033686B">
        <w:rPr>
          <w:sz w:val="28"/>
        </w:rPr>
        <w:t>22 сентября</w:t>
      </w:r>
      <w:r w:rsidR="000D67D3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681996">
        <w:rPr>
          <w:sz w:val="28"/>
        </w:rPr>
        <w:t>Скрябиным В.А</w:t>
      </w:r>
      <w:r>
        <w:rPr>
          <w:sz w:val="28"/>
        </w:rPr>
        <w:t>. административного правонарушения, ответственность за которое предусмотрена статьей 15.5 Кодекса Российской Федерации об административных правон</w:t>
      </w:r>
      <w:r>
        <w:rPr>
          <w:sz w:val="28"/>
        </w:rPr>
        <w:t xml:space="preserve">арушениях;  </w:t>
      </w:r>
    </w:p>
    <w:p w:rsidR="001F6AB7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29797E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33686B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33686B">
        <w:rPr>
          <w:sz w:val="28"/>
        </w:rPr>
        <w:t>18 сентября</w:t>
      </w:r>
      <w:r w:rsidR="000D67D3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29797E">
        <w:rPr>
          <w:sz w:val="28"/>
        </w:rPr>
        <w:t>*</w:t>
      </w:r>
      <w:r>
        <w:rPr>
          <w:sz w:val="28"/>
        </w:rPr>
        <w:t xml:space="preserve"> является </w:t>
      </w:r>
      <w:r w:rsidR="00681996">
        <w:rPr>
          <w:sz w:val="28"/>
        </w:rPr>
        <w:t>Скрябин В.А</w:t>
      </w:r>
      <w:r>
        <w:rPr>
          <w:sz w:val="28"/>
        </w:rPr>
        <w:t>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</w:t>
      </w:r>
      <w:r>
        <w:rPr>
          <w:sz w:val="28"/>
        </w:rPr>
        <w:t>Кодекса Российской Федерации об административных правонарушениях.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681996">
        <w:rPr>
          <w:sz w:val="28"/>
        </w:rPr>
        <w:t>Скрябина В.А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</w:t>
      </w:r>
      <w:r>
        <w:rPr>
          <w:sz w:val="28"/>
        </w:rPr>
        <w:t>твом о налогах и сборах сроков представления налоговой декларации в налоговый орган по месту учета.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681996">
        <w:rPr>
          <w:sz w:val="28"/>
        </w:rPr>
        <w:t>Скрябину В.А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</w:t>
      </w:r>
      <w:r>
        <w:rPr>
          <w:sz w:val="28"/>
        </w:rPr>
        <w:t>х административную ответственность, по делу не установлено.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</w:t>
      </w:r>
      <w:r>
        <w:rPr>
          <w:sz w:val="28"/>
        </w:rPr>
        <w:t>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</w:t>
      </w:r>
      <w:r>
        <w:rPr>
          <w:sz w:val="28"/>
        </w:rPr>
        <w:t xml:space="preserve">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</w:t>
      </w:r>
      <w:r>
        <w:rPr>
          <w:sz w:val="28"/>
        </w:rPr>
        <w:t>в виде предупреждения.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1F6AB7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1F6AB7">
      <w:pPr>
        <w:pStyle w:val="BodyTextIndent2"/>
        <w:ind w:firstLine="709"/>
        <w:jc w:val="center"/>
        <w:rPr>
          <w:sz w:val="28"/>
        </w:rPr>
      </w:pP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3C78E8" w:rsidR="00681996">
        <w:rPr>
          <w:sz w:val="28"/>
          <w:szCs w:val="28"/>
        </w:rPr>
        <w:t>Скрябина Василия Алексеевича</w:t>
      </w:r>
      <w:r w:rsidRPr="00270B86" w:rsidR="00270B86">
        <w:rPr>
          <w:sz w:val="28"/>
        </w:rPr>
        <w:t xml:space="preserve"> </w:t>
      </w:r>
      <w:r>
        <w:rPr>
          <w:sz w:val="28"/>
        </w:rPr>
        <w:t>признать виновным в совер</w:t>
      </w:r>
      <w:r>
        <w:rPr>
          <w:sz w:val="28"/>
        </w:rPr>
        <w:t xml:space="preserve">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1F6AB7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</w:t>
      </w:r>
      <w:r>
        <w:rPr>
          <w:sz w:val="28"/>
        </w:rPr>
        <w:t>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</w:t>
      </w:r>
      <w:r>
        <w:rPr>
          <w:sz w:val="28"/>
        </w:rPr>
        <w:t xml:space="preserve"> рассматривать, в течение 10 </w:t>
      </w:r>
      <w:r w:rsidR="00CD2F6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4A0802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B7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1F6AB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7"/>
    <w:rsid w:val="00015102"/>
    <w:rsid w:val="000249C6"/>
    <w:rsid w:val="000D67D3"/>
    <w:rsid w:val="001617B3"/>
    <w:rsid w:val="001C05B4"/>
    <w:rsid w:val="001D26CF"/>
    <w:rsid w:val="001F5B24"/>
    <w:rsid w:val="001F6AB7"/>
    <w:rsid w:val="00270B86"/>
    <w:rsid w:val="00280522"/>
    <w:rsid w:val="002870E4"/>
    <w:rsid w:val="0029797E"/>
    <w:rsid w:val="0033686B"/>
    <w:rsid w:val="00346985"/>
    <w:rsid w:val="00362CBC"/>
    <w:rsid w:val="003644AE"/>
    <w:rsid w:val="003C78E8"/>
    <w:rsid w:val="00442828"/>
    <w:rsid w:val="00464E00"/>
    <w:rsid w:val="004A0802"/>
    <w:rsid w:val="005E4701"/>
    <w:rsid w:val="006102DA"/>
    <w:rsid w:val="00643DD0"/>
    <w:rsid w:val="00666E6D"/>
    <w:rsid w:val="00681996"/>
    <w:rsid w:val="007554BC"/>
    <w:rsid w:val="00763BB2"/>
    <w:rsid w:val="007D527A"/>
    <w:rsid w:val="00810297"/>
    <w:rsid w:val="008E3E47"/>
    <w:rsid w:val="009F3884"/>
    <w:rsid w:val="00BA3640"/>
    <w:rsid w:val="00BC3D51"/>
    <w:rsid w:val="00CC7DD8"/>
    <w:rsid w:val="00CD2F64"/>
    <w:rsid w:val="00CF06F8"/>
    <w:rsid w:val="00DE01A7"/>
    <w:rsid w:val="00E00CB0"/>
    <w:rsid w:val="00EB60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566224-988F-45B7-8C30-08AC4CD6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0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0"/>
    <w:rPr>
      <w:rFonts w:ascii="Arial" w:hAnsi="Arial"/>
      <w:sz w:val="20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2">
    <w:name w:val="Body Text Indent 2"/>
    <w:basedOn w:val="Normal"/>
    <w:link w:val="22"/>
    <w:pPr>
      <w:ind w:firstLine="900"/>
      <w:jc w:val="both"/>
    </w:pPr>
  </w:style>
  <w:style w:type="character" w:customStyle="1" w:styleId="22">
    <w:name w:val="Основной текст с отступом 2 Знак"/>
    <w:basedOn w:val="1"/>
    <w:link w:val="BodyTextIndent2"/>
    <w:rPr>
      <w:sz w:val="24"/>
    </w:rPr>
  </w:style>
  <w:style w:type="paragraph" w:customStyle="1" w:styleId="15">
    <w:name w:val="Номер страницы1"/>
    <w:basedOn w:val="103"/>
    <w:link w:val="102"/>
  </w:style>
  <w:style w:type="character" w:customStyle="1" w:styleId="102">
    <w:name w:val="Номер страницы1_0"/>
    <w:basedOn w:val="110"/>
    <w:link w:val="15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03">
    <w:name w:val="Основной шрифт абзаца1_0"/>
    <w:link w:val="110"/>
  </w:style>
  <w:style w:type="character" w:customStyle="1" w:styleId="110">
    <w:name w:val="Основной шрифт абзаца1_1"/>
    <w:link w:val="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